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5" w:rsidRPr="00A2738D" w:rsidRDefault="008858E5" w:rsidP="008858E5">
      <w:pPr>
        <w:pStyle w:val="Pa18"/>
        <w:spacing w:before="100" w:after="100"/>
        <w:jc w:val="center"/>
        <w:rPr>
          <w:rStyle w:val="Pogrubienie"/>
          <w:rFonts w:ascii="Times New Roman" w:hAnsi="Times New Roman" w:cs="Times New Roman"/>
          <w:color w:val="FF0000"/>
          <w:sz w:val="32"/>
          <w:szCs w:val="32"/>
        </w:rPr>
      </w:pPr>
      <w:r w:rsidRPr="00A2738D">
        <w:rPr>
          <w:rStyle w:val="Pogrubienie"/>
          <w:rFonts w:ascii="Times New Roman" w:hAnsi="Times New Roman" w:cs="Times New Roman"/>
          <w:color w:val="FF0000"/>
          <w:sz w:val="32"/>
          <w:szCs w:val="32"/>
        </w:rPr>
        <w:t>Witam i zapraszam do wspólnej zabawy</w:t>
      </w:r>
    </w:p>
    <w:p w:rsidR="008858E5" w:rsidRPr="008858E5" w:rsidRDefault="008858E5" w:rsidP="008858E5">
      <w:pPr>
        <w:pStyle w:val="Default"/>
      </w:pPr>
    </w:p>
    <w:p w:rsidR="008858E5" w:rsidRPr="00E74DFF" w:rsidRDefault="008858E5" w:rsidP="008858E5">
      <w:pPr>
        <w:pStyle w:val="Pa18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</w:rPr>
        <w:t>Piątek: 09</w:t>
      </w:r>
      <w:r w:rsidRPr="003346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04.2021r. </w:t>
      </w:r>
    </w:p>
    <w:p w:rsidR="008858E5" w:rsidRPr="008858E5" w:rsidRDefault="008858E5" w:rsidP="008858E5">
      <w:pPr>
        <w:tabs>
          <w:tab w:val="left" w:pos="121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Temat</w:t>
      </w:r>
      <w:r w:rsidRPr="003346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33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58E5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Zwierzęce rodziny </w:t>
      </w:r>
    </w:p>
    <w:p w:rsidR="008858E5" w:rsidRPr="004939A2" w:rsidRDefault="008858E5" w:rsidP="008858E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</w:p>
    <w:p w:rsidR="008858E5" w:rsidRDefault="008858E5" w:rsidP="008858E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58E5">
        <w:rPr>
          <w:rFonts w:ascii="Times New Roman" w:hAnsi="Times New Roman" w:cs="Times New Roman"/>
        </w:rPr>
        <w:t>rozwijanie mowy i logicznego myślenia</w:t>
      </w:r>
      <w:r>
        <w:rPr>
          <w:rFonts w:ascii="Times New Roman" w:hAnsi="Times New Roman" w:cs="Times New Roman"/>
        </w:rPr>
        <w:t xml:space="preserve"> </w:t>
      </w:r>
    </w:p>
    <w:p w:rsidR="008858E5" w:rsidRPr="008858E5" w:rsidRDefault="008858E5" w:rsidP="00097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 Zadanie1.</w:t>
      </w:r>
      <w:r w:rsid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matematyczne- </w:t>
      </w:r>
      <w:r w:rsidR="009A01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885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olicz i pokaż</w:t>
      </w: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58E5" w:rsidRPr="008858E5" w:rsidRDefault="008858E5" w:rsidP="00097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otrzymuje kartoniki z narysowanymi kreskami (od 1 do 9). </w:t>
      </w:r>
      <w:r w:rsidR="009A0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przedstawione są krótkie rymowanki, w których występują liczebniki, zadaniem dziecka jest podniesienie kartonika z odpowiednią liczbą kresek.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 xml:space="preserve">- Małe świnki trzy kwiczą: kwi, kwi, </w:t>
      </w:r>
      <w:proofErr w:type="spellStart"/>
      <w:r w:rsidRPr="00097052">
        <w:rPr>
          <w:rFonts w:ascii="Times New Roman" w:hAnsi="Times New Roman" w:cs="Times New Roman"/>
          <w:sz w:val="24"/>
          <w:szCs w:val="24"/>
          <w:lang w:eastAsia="pl-PL"/>
        </w:rPr>
        <w:t>kwi</w:t>
      </w:r>
      <w:proofErr w:type="spellEnd"/>
      <w:r w:rsidRPr="00097052">
        <w:rPr>
          <w:rFonts w:ascii="Times New Roman" w:hAnsi="Times New Roman" w:cs="Times New Roman"/>
          <w:sz w:val="24"/>
          <w:szCs w:val="24"/>
          <w:lang w:eastAsia="pl-PL"/>
        </w:rPr>
        <w:t>. (kartonik z trzema kreskami).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Idą drogą dwa kurczaki, oglądają polne maki.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Cztery białe koty mają czarne łaty.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Sześć gąsiątek po stawie pływało, przez co zmoczone pióra miało.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W stajni pięć koników stało i się sianem zajadało.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Dziewięć krów mruczało, bo pić im się chciało.</w:t>
      </w:r>
    </w:p>
    <w:p w:rsidR="008858E5" w:rsidRPr="00097052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Siedem baranów małych na łące brykało.</w:t>
      </w:r>
    </w:p>
    <w:p w:rsidR="008858E5" w:rsidRDefault="008858E5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7052">
        <w:rPr>
          <w:rFonts w:ascii="Times New Roman" w:hAnsi="Times New Roman" w:cs="Times New Roman"/>
          <w:sz w:val="24"/>
          <w:szCs w:val="24"/>
          <w:lang w:eastAsia="pl-PL"/>
        </w:rPr>
        <w:t>- Osiem królików uszkami ruszało, siano wąchało.</w:t>
      </w:r>
    </w:p>
    <w:p w:rsidR="00AE1FC9" w:rsidRPr="00097052" w:rsidRDefault="00AE1FC9" w:rsidP="0009705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1FC9" w:rsidRDefault="00AE1FC9" w:rsidP="00810422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 xml:space="preserve"> 2. </w:t>
      </w:r>
      <w:r w:rsidRPr="00AE1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Rysowanie szlaczków po śladach, a potem – samodzielnie</w:t>
      </w:r>
      <w:r w:rsidR="00810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</w:t>
      </w:r>
      <w:r w:rsidR="00810422" w:rsidRPr="00AE1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arta pracy, cz. 3, s. 77.</w:t>
      </w:r>
    </w:p>
    <w:p w:rsidR="009A019F" w:rsidRPr="00AE1FC9" w:rsidRDefault="009A019F" w:rsidP="009A019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371600" cy="1866159"/>
            <wp:effectExtent l="19050" t="0" r="0" b="0"/>
            <wp:docPr id="6" name="Obraz 6" descr="C:\Users\Ilona\Pictures\Bez nazw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ona\Pictures\Bez nazwy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17" cy="18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4" w:rsidRDefault="00DA1084" w:rsidP="00DA108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019F" w:rsidRDefault="009A019F" w:rsidP="00DA108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CC7C1D" w:rsidRDefault="00CC7C1D" w:rsidP="00DA108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8858E5" w:rsidRPr="008858E5" w:rsidRDefault="009A019F" w:rsidP="00DA108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lastRenderedPageBreak/>
        <w:t>Zadanie 3</w:t>
      </w:r>
      <w:r w:rsidR="008858E5"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.</w:t>
      </w:r>
      <w:r w:rsid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8E5"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z elementem biegu „Konik”.</w:t>
      </w:r>
    </w:p>
    <w:p w:rsidR="008858E5" w:rsidRPr="008858E5" w:rsidRDefault="008858E5" w:rsidP="0088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„konik”- porusza się przy akompaniamencie instrumentu muzycznego lub w rytmie wyklaskiwanym przez rodzica. Podczas przerwy w grze zatrzymuje się i kopie raz lewym, raz prawym kopytkiem. Podczas biegu kląska językiem natomiast podczas kopania rży: </w:t>
      </w:r>
      <w:proofErr w:type="spellStart"/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iiiichacha</w:t>
      </w:r>
      <w:proofErr w:type="spellEnd"/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7052" w:rsidRDefault="008858E5" w:rsidP="0088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019F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Zadanie 4</w:t>
      </w:r>
      <w:r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.</w:t>
      </w:r>
      <w:r w:rsidR="00DA1084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 xml:space="preserve"> </w:t>
      </w:r>
      <w:r w:rsidRPr="00885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 i ich dzieci</w:t>
      </w:r>
      <w:r w:rsidR="00DA10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DA1084" w:rsidRPr="00DA108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młodych i dorosłych zwierząt z wiejskiego podwórka.</w:t>
      </w:r>
    </w:p>
    <w:p w:rsidR="00097052" w:rsidRPr="008858E5" w:rsidRDefault="008858E5" w:rsidP="0088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przyjrzeć się obrazkom przedstawiającym zwierzęta dorosłe i ich dzieci. Wspó</w:t>
      </w:r>
      <w:r w:rsid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omówić różnice w wyglądzie </w:t>
      </w: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zachowaniu młodych i ich rodziców. Prawidłowe nazywanie dorosłych</w:t>
      </w:r>
      <w:r w:rsid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>i małych zwierząt</w:t>
      </w:r>
      <w:r w:rsid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>( n</w:t>
      </w:r>
      <w:r w:rsidR="00097052" w:rsidRPr="0009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="00097052" w:rsidRPr="0009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klacz, koń, źrebię; maciora, wieprz, prosię; gęś, gąsior, gąsięta; kaczka, kaczor, kaczęt</w:t>
      </w:r>
      <w:r w:rsidR="000970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a).</w:t>
      </w:r>
    </w:p>
    <w:p w:rsidR="008858E5" w:rsidRPr="008858E5" w:rsidRDefault="008858E5" w:rsidP="008D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83467" cy="2387600"/>
            <wp:effectExtent l="19050" t="0" r="0" b="0"/>
            <wp:docPr id="4" name="Obraz 1" descr="https://zszppiatnica.szkolnastrona.pl/przedszkole/container/zwierzeta%20wiejskie%20i%20ich%20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zppiatnica.szkolnastrona.pl/przedszkole/container/zwierzeta%20wiejskie%20i%20ich%20dzi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24" w:rsidRDefault="008858E5" w:rsidP="008D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78150" cy="2233613"/>
            <wp:effectExtent l="19050" t="0" r="0" b="0"/>
            <wp:docPr id="3" name="Obraz 2" descr="https://zszppiatnica.szkolnastrona.pl/przedszkole/container/zwierzeta%20i%20ich%20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zppiatnica.szkolnastrona.pl/przedszkole/container/zwierzeta%20i%20ich%20dzie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24" w:rsidRPr="00A2738D" w:rsidRDefault="009A019F" w:rsidP="00A2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lastRenderedPageBreak/>
        <w:t>Zadanie 5</w:t>
      </w:r>
      <w:r w:rsidR="008858E5"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.</w:t>
      </w:r>
      <w:r w:rsidR="00DA1084" w:rsidRPr="00DA10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A10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34BC2" w:rsidRPr="008D6524">
        <w:rPr>
          <w:rFonts w:ascii="Times New Roman" w:hAnsi="Times New Roman" w:cs="Times New Roman"/>
          <w:sz w:val="24"/>
          <w:szCs w:val="24"/>
          <w:lang w:eastAsia="pl-PL"/>
        </w:rPr>
        <w:t>Odpowiedz na p</w:t>
      </w:r>
      <w:r w:rsidR="008D6524">
        <w:rPr>
          <w:rFonts w:ascii="Times New Roman" w:hAnsi="Times New Roman" w:cs="Times New Roman"/>
          <w:sz w:val="24"/>
          <w:szCs w:val="24"/>
          <w:lang w:eastAsia="pl-PL"/>
        </w:rPr>
        <w:t>ytania:</w:t>
      </w:r>
    </w:p>
    <w:p w:rsidR="008858E5" w:rsidRPr="008D6524" w:rsidRDefault="00D34BC2" w:rsidP="008D652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6524">
        <w:rPr>
          <w:rFonts w:ascii="Times New Roman" w:hAnsi="Times New Roman" w:cs="Times New Roman"/>
          <w:sz w:val="24"/>
          <w:szCs w:val="24"/>
          <w:lang w:eastAsia="pl-PL"/>
        </w:rPr>
        <w:t>które zwierzę żywi  się rybami, trawą, mięsem, kapustą, marchewką, sianem, ziarnami?</w:t>
      </w:r>
    </w:p>
    <w:p w:rsidR="008858E5" w:rsidRPr="008D6524" w:rsidRDefault="008D6524" w:rsidP="008D652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Podpowiedź:</w:t>
      </w:r>
      <w:r w:rsidRPr="008D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524">
        <w:rPr>
          <w:rFonts w:ascii="Times New Roman" w:hAnsi="Times New Roman" w:cs="Times New Roman"/>
          <w:sz w:val="24"/>
          <w:szCs w:val="24"/>
          <w:lang w:eastAsia="pl-PL"/>
        </w:rPr>
        <w:t xml:space="preserve">ziarna – </w:t>
      </w:r>
      <w:r w:rsidRPr="008D652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kura, kaczka, gęś; </w:t>
      </w:r>
      <w:r w:rsidRPr="008D6524">
        <w:rPr>
          <w:rFonts w:ascii="Times New Roman" w:hAnsi="Times New Roman" w:cs="Times New Roman"/>
          <w:sz w:val="24"/>
          <w:szCs w:val="24"/>
          <w:lang w:eastAsia="pl-PL"/>
        </w:rPr>
        <w:t xml:space="preserve">marchewka, kapusta – </w:t>
      </w:r>
      <w:r w:rsidRPr="008D652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królik; </w:t>
      </w:r>
      <w:r w:rsidRPr="008D6524">
        <w:rPr>
          <w:rFonts w:ascii="Times New Roman" w:hAnsi="Times New Roman" w:cs="Times New Roman"/>
          <w:sz w:val="24"/>
          <w:szCs w:val="24"/>
          <w:lang w:eastAsia="pl-PL"/>
        </w:rPr>
        <w:t xml:space="preserve">siano, trawa – </w:t>
      </w:r>
      <w:r w:rsidRPr="008D652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krowa, owca, koza, koń; </w:t>
      </w:r>
      <w:r w:rsidRPr="008D6524">
        <w:rPr>
          <w:rFonts w:ascii="Times New Roman" w:hAnsi="Times New Roman" w:cs="Times New Roman"/>
          <w:sz w:val="24"/>
          <w:szCs w:val="24"/>
          <w:lang w:eastAsia="pl-PL"/>
        </w:rPr>
        <w:t xml:space="preserve">kości, mięso – </w:t>
      </w:r>
      <w:r w:rsidRPr="008D652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pies</w:t>
      </w:r>
      <w:r w:rsidRPr="008D6524">
        <w:rPr>
          <w:rFonts w:ascii="Times New Roman" w:hAnsi="Times New Roman" w:cs="Times New Roman"/>
          <w:sz w:val="24"/>
          <w:szCs w:val="24"/>
          <w:lang w:eastAsia="pl-PL"/>
        </w:rPr>
        <w:t xml:space="preserve">; ryby, mięso – </w:t>
      </w:r>
      <w:r w:rsidRPr="008D652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kot.</w:t>
      </w:r>
      <w:r w:rsidR="008858E5" w:rsidRPr="008D652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2738D" w:rsidRPr="00A2738D" w:rsidRDefault="00A2738D" w:rsidP="00A2738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2738D">
        <w:rPr>
          <w:rFonts w:ascii="Times New Roman" w:hAnsi="Times New Roman" w:cs="Times New Roman"/>
          <w:sz w:val="24"/>
          <w:szCs w:val="24"/>
          <w:lang w:eastAsia="pl-PL"/>
        </w:rPr>
        <w:t>Jak nazywa się dom zwierząt: psa, pszczoły, konia, krowy, świnki, kury?</w:t>
      </w:r>
    </w:p>
    <w:p w:rsidR="00220EE4" w:rsidRPr="00A2738D" w:rsidRDefault="00A2738D" w:rsidP="00A2738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Podpowiedź: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pies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buda;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pszczoła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ul;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koń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stajnia;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krowa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obora;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świnka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chlewik; </w:t>
      </w:r>
      <w:r w:rsidR="00220EE4" w:rsidRPr="00A2738D">
        <w:rPr>
          <w:rFonts w:ascii="Times New Roman" w:hAnsi="Times New Roman" w:cs="Times New Roman"/>
          <w:sz w:val="24"/>
          <w:szCs w:val="24"/>
          <w:lang w:eastAsia="pl-PL"/>
        </w:rPr>
        <w:t xml:space="preserve">kura </w:t>
      </w:r>
      <w:r w:rsidR="00220EE4" w:rsidRPr="00A2738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– kurnik. </w:t>
      </w:r>
    </w:p>
    <w:p w:rsidR="00A2738D" w:rsidRDefault="008858E5" w:rsidP="00A2738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 xml:space="preserve">Zadanie </w:t>
      </w:r>
      <w:r w:rsidR="009A019F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6.</w:t>
      </w:r>
      <w:r w:rsidR="009A01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A27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Połącz kropki</w:t>
      </w:r>
      <w:r w:rsidR="00A2738D" w:rsidRPr="00A27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są po prawej stronie karty, według wzoru</w:t>
      </w:r>
      <w:r w:rsidR="00A27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</w:t>
      </w:r>
      <w:r w:rsidR="00A2738D" w:rsidRPr="00A27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arta pracy, cz. 3, s. 76.</w:t>
      </w:r>
    </w:p>
    <w:p w:rsidR="00AE1FC9" w:rsidRPr="00A2738D" w:rsidRDefault="00AE1FC9" w:rsidP="00AE1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3048457" cy="4095750"/>
            <wp:effectExtent l="19050" t="0" r="0" b="0"/>
            <wp:docPr id="5" name="Obraz 5" descr="C:\Users\Ilona\Pictures\Bez nazwy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Pictures\Bez nazwy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50" cy="40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1D" w:rsidRDefault="00CC7C1D" w:rsidP="00A2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CC7C1D" w:rsidRDefault="00CC7C1D" w:rsidP="00A2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A2738D" w:rsidRDefault="00CC7C1D" w:rsidP="00A2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A2738D" w:rsidRPr="0088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chętnych dzieci: „Zaszyfrowana kolorowanka wiejskiego podwórka”  </w:t>
      </w:r>
    </w:p>
    <w:p w:rsidR="00CC7C1D" w:rsidRPr="008858E5" w:rsidRDefault="00CC7C1D" w:rsidP="00A2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60290" cy="3418501"/>
            <wp:effectExtent l="19050" t="0" r="0" b="0"/>
            <wp:docPr id="7" name="Obraz 7" descr="C:\Users\Ilona\Pictures\Bez nazwy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ona\Pictures\Bez nazwy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41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1D" w:rsidRPr="008858E5" w:rsidRDefault="00CC7C1D" w:rsidP="00CC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58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Życzę miłej zaba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wy! </w:t>
      </w:r>
      <w:r w:rsidRPr="00CC7C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ym w:font="Wingdings" w:char="F04A"/>
      </w:r>
    </w:p>
    <w:p w:rsidR="00005C7F" w:rsidRPr="00005C7F" w:rsidRDefault="00005C7F" w:rsidP="008858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05C7F" w:rsidRPr="00005C7F" w:rsidSect="00097052">
      <w:pgSz w:w="9240" w:h="13822"/>
      <w:pgMar w:top="851" w:right="735" w:bottom="709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A3C579"/>
    <w:multiLevelType w:val="hybridMultilevel"/>
    <w:tmpl w:val="13770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DC99DA"/>
    <w:multiLevelType w:val="hybridMultilevel"/>
    <w:tmpl w:val="E747A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E07EEF"/>
    <w:multiLevelType w:val="multilevel"/>
    <w:tmpl w:val="F608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847E9"/>
    <w:multiLevelType w:val="multilevel"/>
    <w:tmpl w:val="DF3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E13F5"/>
    <w:multiLevelType w:val="hybridMultilevel"/>
    <w:tmpl w:val="8F68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F3D7B"/>
    <w:multiLevelType w:val="hybridMultilevel"/>
    <w:tmpl w:val="A0FEE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5C7F"/>
    <w:rsid w:val="00005C7F"/>
    <w:rsid w:val="00097052"/>
    <w:rsid w:val="00220EE4"/>
    <w:rsid w:val="00810422"/>
    <w:rsid w:val="008858E5"/>
    <w:rsid w:val="008D6524"/>
    <w:rsid w:val="009A019F"/>
    <w:rsid w:val="00A2738D"/>
    <w:rsid w:val="00AE1FC9"/>
    <w:rsid w:val="00CC7C1D"/>
    <w:rsid w:val="00CD5A4E"/>
    <w:rsid w:val="00D34BC2"/>
    <w:rsid w:val="00DA1084"/>
    <w:rsid w:val="00FC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4E"/>
  </w:style>
  <w:style w:type="paragraph" w:styleId="Nagwek2">
    <w:name w:val="heading 2"/>
    <w:basedOn w:val="Normalny"/>
    <w:link w:val="Nagwek2Znak"/>
    <w:uiPriority w:val="9"/>
    <w:qFormat/>
    <w:rsid w:val="00885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C7F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005C7F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05C7F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05C7F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05C7F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10">
    <w:name w:val="A10"/>
    <w:uiPriority w:val="99"/>
    <w:rsid w:val="00005C7F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005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7F"/>
    <w:rPr>
      <w:rFonts w:ascii="Tahoma" w:hAnsi="Tahoma" w:cs="Tahoma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8858E5"/>
    <w:pPr>
      <w:spacing w:line="28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8858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858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atscount">
    <w:name w:val="statscount"/>
    <w:basedOn w:val="Domylnaczcionkaakapitu"/>
    <w:rsid w:val="008858E5"/>
  </w:style>
  <w:style w:type="character" w:styleId="Hipercze">
    <w:name w:val="Hyperlink"/>
    <w:basedOn w:val="Domylnaczcionkaakapitu"/>
    <w:uiPriority w:val="99"/>
    <w:semiHidden/>
    <w:unhideWhenUsed/>
    <w:rsid w:val="008858E5"/>
    <w:rPr>
      <w:color w:val="0000FF"/>
      <w:u w:val="single"/>
    </w:rPr>
  </w:style>
  <w:style w:type="character" w:customStyle="1" w:styleId="here">
    <w:name w:val="here"/>
    <w:basedOn w:val="Domylnaczcionkaakapitu"/>
    <w:rsid w:val="008858E5"/>
  </w:style>
  <w:style w:type="paragraph" w:styleId="NormalnyWeb">
    <w:name w:val="Normal (Web)"/>
    <w:basedOn w:val="Normalny"/>
    <w:uiPriority w:val="99"/>
    <w:semiHidden/>
    <w:unhideWhenUsed/>
    <w:rsid w:val="0088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7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6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EE6-C165-402C-80BE-28A973B0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2021-03-28T20:13:00Z</dcterms:created>
  <dcterms:modified xsi:type="dcterms:W3CDTF">2021-04-06T15:47:00Z</dcterms:modified>
</cp:coreProperties>
</file>